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D8E" w:rsidRDefault="00276D8E">
      <w:pPr>
        <w:spacing w:line="441" w:lineRule="auto"/>
      </w:pPr>
    </w:p>
    <w:p w:rsidR="00276D8E" w:rsidRDefault="00AE6918">
      <w:pPr>
        <w:spacing w:before="101" w:line="420" w:lineRule="exact"/>
        <w:ind w:left="145"/>
        <w:rPr>
          <w:rFonts w:ascii="Times New Roman" w:eastAsia="Times New Roman" w:hAnsi="Times New Roman" w:cs="Times New Roman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-5"/>
          <w:position w:val="1"/>
          <w:sz w:val="31"/>
          <w:szCs w:val="31"/>
          <w:lang w:eastAsia="zh-CN"/>
        </w:rPr>
        <w:t>附件</w:t>
      </w:r>
      <w:r>
        <w:rPr>
          <w:rFonts w:ascii="黑体" w:eastAsia="黑体" w:hAnsi="黑体" w:cs="黑体"/>
          <w:spacing w:val="-67"/>
          <w:position w:val="1"/>
          <w:sz w:val="31"/>
          <w:szCs w:val="3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1"/>
          <w:sz w:val="31"/>
          <w:szCs w:val="31"/>
          <w:lang w:eastAsia="zh-CN"/>
        </w:rPr>
        <w:t>2</w:t>
      </w:r>
    </w:p>
    <w:p w:rsidR="00276D8E" w:rsidRDefault="00276D8E">
      <w:pPr>
        <w:spacing w:line="417" w:lineRule="auto"/>
        <w:rPr>
          <w:lang w:eastAsia="zh-CN"/>
        </w:rPr>
      </w:pPr>
    </w:p>
    <w:p w:rsidR="00AE6918" w:rsidRPr="00AE6918" w:rsidRDefault="00AE6918" w:rsidP="00AE6918">
      <w:pPr>
        <w:spacing w:before="185" w:line="211" w:lineRule="auto"/>
        <w:ind w:left="589"/>
        <w:jc w:val="center"/>
        <w:rPr>
          <w:rFonts w:ascii="方正小标宋简体" w:eastAsia="方正小标宋简体" w:hAnsi="微软雅黑" w:cs="微软雅黑" w:hint="eastAsia"/>
          <w:spacing w:val="9"/>
          <w:sz w:val="43"/>
          <w:szCs w:val="43"/>
          <w:lang w:eastAsia="zh-CN"/>
        </w:rPr>
      </w:pPr>
      <w:r w:rsidRPr="00AE6918">
        <w:rPr>
          <w:rFonts w:ascii="方正小标宋简体" w:eastAsia="方正小标宋简体" w:hAnsi="微软雅黑" w:cs="微软雅黑" w:hint="eastAsia"/>
          <w:spacing w:val="9"/>
          <w:sz w:val="43"/>
          <w:szCs w:val="43"/>
          <w:lang w:eastAsia="zh-CN"/>
        </w:rPr>
        <w:t>2026年度</w:t>
      </w:r>
      <w:r w:rsidRPr="00AE6918">
        <w:rPr>
          <w:rFonts w:ascii="方正小标宋简体" w:eastAsia="方正小标宋简体" w:hAnsi="微软雅黑" w:cs="微软雅黑" w:hint="eastAsia"/>
          <w:spacing w:val="9"/>
          <w:sz w:val="43"/>
          <w:szCs w:val="43"/>
          <w:lang w:eastAsia="zh-CN"/>
        </w:rPr>
        <w:t>省前沿技术研发计划</w:t>
      </w:r>
    </w:p>
    <w:p w:rsidR="00276D8E" w:rsidRPr="00AE6918" w:rsidRDefault="00AE6918" w:rsidP="00AE6918">
      <w:pPr>
        <w:spacing w:before="185" w:line="211" w:lineRule="auto"/>
        <w:ind w:left="589"/>
        <w:jc w:val="center"/>
        <w:rPr>
          <w:rFonts w:ascii="方正小标宋简体" w:eastAsia="方正小标宋简体" w:hAnsi="微软雅黑" w:cs="微软雅黑" w:hint="eastAsia"/>
          <w:sz w:val="43"/>
          <w:szCs w:val="43"/>
          <w:lang w:eastAsia="zh-CN"/>
        </w:rPr>
      </w:pPr>
      <w:r w:rsidRPr="00AE6918">
        <w:rPr>
          <w:rFonts w:ascii="方正小标宋简体" w:eastAsia="方正小标宋简体" w:hAnsi="微软雅黑" w:cs="微软雅黑" w:hint="eastAsia"/>
          <w:spacing w:val="9"/>
          <w:sz w:val="43"/>
          <w:szCs w:val="43"/>
          <w:lang w:eastAsia="zh-CN"/>
        </w:rPr>
        <w:t>（社会发展）</w:t>
      </w:r>
      <w:r w:rsidRPr="00AE6918">
        <w:rPr>
          <w:rFonts w:ascii="方正小标宋简体" w:eastAsia="方正小标宋简体" w:hAnsi="微软雅黑" w:cs="微软雅黑" w:hint="eastAsia"/>
          <w:spacing w:val="9"/>
          <w:sz w:val="43"/>
          <w:szCs w:val="43"/>
          <w:lang w:eastAsia="zh-CN"/>
        </w:rPr>
        <w:t>项目绩效目标申报表</w:t>
      </w:r>
    </w:p>
    <w:p w:rsidR="00276D8E" w:rsidRDefault="00276D8E">
      <w:pPr>
        <w:spacing w:before="163"/>
        <w:rPr>
          <w:lang w:eastAsia="zh-CN"/>
        </w:rPr>
      </w:pPr>
    </w:p>
    <w:tbl>
      <w:tblPr>
        <w:tblStyle w:val="TableNormal"/>
        <w:tblW w:w="906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1049"/>
        <w:gridCol w:w="1594"/>
        <w:gridCol w:w="1295"/>
        <w:gridCol w:w="2112"/>
        <w:gridCol w:w="2223"/>
      </w:tblGrid>
      <w:tr w:rsidR="00276D8E">
        <w:trPr>
          <w:trHeight w:val="561"/>
        </w:trPr>
        <w:tc>
          <w:tcPr>
            <w:tcW w:w="1839" w:type="dxa"/>
            <w:gridSpan w:val="2"/>
          </w:tcPr>
          <w:p w:rsidR="00276D8E" w:rsidRDefault="00AE6918">
            <w:pPr>
              <w:spacing w:before="201" w:line="235" w:lineRule="auto"/>
              <w:ind w:left="12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20"/>
                <w:sz w:val="24"/>
                <w:szCs w:val="24"/>
              </w:rPr>
              <w:t>项</w:t>
            </w:r>
            <w:r>
              <w:rPr>
                <w:rFonts w:ascii="仿宋" w:eastAsia="仿宋" w:hAnsi="仿宋" w:cs="仿宋"/>
                <w:spacing w:val="-20"/>
                <w:sz w:val="24"/>
                <w:szCs w:val="24"/>
              </w:rPr>
              <w:t>目名称</w:t>
            </w:r>
            <w:proofErr w:type="spellEnd"/>
          </w:p>
        </w:tc>
        <w:tc>
          <w:tcPr>
            <w:tcW w:w="7224" w:type="dxa"/>
            <w:gridSpan w:val="4"/>
          </w:tcPr>
          <w:p w:rsidR="00276D8E" w:rsidRDefault="00276D8E">
            <w:pPr>
              <w:pStyle w:val="TableText"/>
            </w:pPr>
          </w:p>
        </w:tc>
      </w:tr>
      <w:tr w:rsidR="00276D8E">
        <w:trPr>
          <w:trHeight w:val="572"/>
        </w:trPr>
        <w:tc>
          <w:tcPr>
            <w:tcW w:w="1839" w:type="dxa"/>
            <w:gridSpan w:val="2"/>
          </w:tcPr>
          <w:p w:rsidR="00276D8E" w:rsidRDefault="00AE6918">
            <w:pPr>
              <w:spacing w:before="199" w:line="235" w:lineRule="auto"/>
              <w:ind w:left="12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项目承担单位</w:t>
            </w:r>
            <w:proofErr w:type="spellEnd"/>
          </w:p>
        </w:tc>
        <w:tc>
          <w:tcPr>
            <w:tcW w:w="2889" w:type="dxa"/>
            <w:gridSpan w:val="2"/>
          </w:tcPr>
          <w:p w:rsidR="00276D8E" w:rsidRDefault="00276D8E">
            <w:pPr>
              <w:pStyle w:val="TableText"/>
            </w:pPr>
          </w:p>
        </w:tc>
        <w:tc>
          <w:tcPr>
            <w:tcW w:w="2112" w:type="dxa"/>
          </w:tcPr>
          <w:p w:rsidR="00276D8E" w:rsidRDefault="00AE6918">
            <w:pPr>
              <w:spacing w:before="198" w:line="236" w:lineRule="auto"/>
              <w:ind w:left="120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项目主管部门</w:t>
            </w:r>
            <w:proofErr w:type="spellEnd"/>
          </w:p>
        </w:tc>
        <w:tc>
          <w:tcPr>
            <w:tcW w:w="2223" w:type="dxa"/>
          </w:tcPr>
          <w:p w:rsidR="00276D8E" w:rsidRDefault="00276D8E">
            <w:pPr>
              <w:pStyle w:val="TableText"/>
            </w:pPr>
          </w:p>
        </w:tc>
      </w:tr>
      <w:tr w:rsidR="00276D8E">
        <w:trPr>
          <w:trHeight w:val="572"/>
        </w:trPr>
        <w:tc>
          <w:tcPr>
            <w:tcW w:w="1839" w:type="dxa"/>
            <w:gridSpan w:val="2"/>
          </w:tcPr>
          <w:p w:rsidR="00276D8E" w:rsidRDefault="00AE6918">
            <w:pPr>
              <w:spacing w:before="197" w:line="235" w:lineRule="auto"/>
              <w:ind w:left="12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项目合作单位</w:t>
            </w:r>
            <w:proofErr w:type="spellEnd"/>
          </w:p>
        </w:tc>
        <w:tc>
          <w:tcPr>
            <w:tcW w:w="2889" w:type="dxa"/>
            <w:gridSpan w:val="2"/>
          </w:tcPr>
          <w:p w:rsidR="00276D8E" w:rsidRDefault="00276D8E">
            <w:pPr>
              <w:pStyle w:val="TableText"/>
            </w:pPr>
          </w:p>
        </w:tc>
        <w:tc>
          <w:tcPr>
            <w:tcW w:w="2112" w:type="dxa"/>
          </w:tcPr>
          <w:p w:rsidR="00276D8E" w:rsidRDefault="00AE6918">
            <w:pPr>
              <w:spacing w:before="198" w:line="237" w:lineRule="auto"/>
              <w:ind w:left="13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负责人</w:t>
            </w:r>
            <w:proofErr w:type="spellEnd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/</w:t>
            </w:r>
            <w:proofErr w:type="spellStart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联系方式</w:t>
            </w:r>
            <w:proofErr w:type="spellEnd"/>
          </w:p>
        </w:tc>
        <w:tc>
          <w:tcPr>
            <w:tcW w:w="2223" w:type="dxa"/>
          </w:tcPr>
          <w:p w:rsidR="00276D8E" w:rsidRDefault="00276D8E">
            <w:pPr>
              <w:pStyle w:val="TableText"/>
            </w:pPr>
            <w:bookmarkStart w:id="0" w:name="_GoBack"/>
            <w:bookmarkEnd w:id="0"/>
          </w:p>
        </w:tc>
      </w:tr>
      <w:tr w:rsidR="00276D8E">
        <w:trPr>
          <w:trHeight w:val="804"/>
        </w:trPr>
        <w:tc>
          <w:tcPr>
            <w:tcW w:w="790" w:type="dxa"/>
            <w:vMerge w:val="restart"/>
            <w:tcBorders>
              <w:bottom w:val="nil"/>
            </w:tcBorders>
            <w:vAlign w:val="center"/>
          </w:tcPr>
          <w:p w:rsidR="00276D8E" w:rsidRDefault="00AE6918">
            <w:pPr>
              <w:spacing w:before="78" w:line="307" w:lineRule="auto"/>
              <w:ind w:left="171" w:right="151" w:hanging="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项目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共性</w:t>
            </w:r>
            <w:proofErr w:type="spellEnd"/>
          </w:p>
          <w:p w:rsidR="00276D8E" w:rsidRDefault="00AE6918">
            <w:pPr>
              <w:spacing w:before="4" w:line="306" w:lineRule="auto"/>
              <w:ind w:left="168" w:right="151" w:firstLine="4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绩效</w:t>
            </w: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指标</w:t>
            </w:r>
            <w:proofErr w:type="spellEnd"/>
          </w:p>
        </w:tc>
        <w:tc>
          <w:tcPr>
            <w:tcW w:w="1049" w:type="dxa"/>
          </w:tcPr>
          <w:p w:rsidR="00276D8E" w:rsidRDefault="00AE6918">
            <w:pPr>
              <w:spacing w:before="115" w:line="238" w:lineRule="auto"/>
              <w:ind w:left="307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4"/>
                <w:sz w:val="24"/>
                <w:szCs w:val="24"/>
              </w:rPr>
              <w:t>一级</w:t>
            </w:r>
            <w:proofErr w:type="spellEnd"/>
          </w:p>
          <w:p w:rsidR="00276D8E" w:rsidRDefault="00AE6918">
            <w:pPr>
              <w:spacing w:before="91" w:line="214" w:lineRule="auto"/>
              <w:ind w:left="29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指标</w:t>
            </w:r>
            <w:proofErr w:type="spellEnd"/>
          </w:p>
        </w:tc>
        <w:tc>
          <w:tcPr>
            <w:tcW w:w="1594" w:type="dxa"/>
          </w:tcPr>
          <w:p w:rsidR="00276D8E" w:rsidRDefault="00AE6918">
            <w:pPr>
              <w:spacing w:before="313" w:line="237" w:lineRule="auto"/>
              <w:ind w:left="337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二级指标</w:t>
            </w:r>
            <w:proofErr w:type="spellEnd"/>
          </w:p>
        </w:tc>
        <w:tc>
          <w:tcPr>
            <w:tcW w:w="3407" w:type="dxa"/>
            <w:gridSpan w:val="2"/>
          </w:tcPr>
          <w:p w:rsidR="00276D8E" w:rsidRDefault="00AE6918">
            <w:pPr>
              <w:spacing w:before="313" w:line="237" w:lineRule="auto"/>
              <w:ind w:left="1247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7"/>
                <w:sz w:val="24"/>
                <w:szCs w:val="24"/>
              </w:rPr>
              <w:t>三级指标</w:t>
            </w:r>
            <w:proofErr w:type="spellEnd"/>
          </w:p>
        </w:tc>
        <w:tc>
          <w:tcPr>
            <w:tcW w:w="2223" w:type="dxa"/>
          </w:tcPr>
          <w:p w:rsidR="00276D8E" w:rsidRDefault="00AE6918">
            <w:pPr>
              <w:spacing w:before="115" w:line="261" w:lineRule="auto"/>
              <w:ind w:left="401" w:right="149" w:hanging="238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项目实施期内预期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:lang w:eastAsia="zh-CN"/>
              </w:rPr>
              <w:t>达到的指标值</w:t>
            </w:r>
          </w:p>
        </w:tc>
      </w:tr>
      <w:tr w:rsidR="00276D8E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 w:val="restart"/>
            <w:tcBorders>
              <w:bottom w:val="nil"/>
            </w:tcBorders>
            <w:vAlign w:val="center"/>
          </w:tcPr>
          <w:p w:rsidR="00276D8E" w:rsidRDefault="00AE6918">
            <w:pPr>
              <w:spacing w:before="78" w:line="308" w:lineRule="auto"/>
              <w:ind w:left="295" w:right="28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产出指标</w:t>
            </w:r>
            <w:proofErr w:type="spellEnd"/>
          </w:p>
        </w:tc>
        <w:tc>
          <w:tcPr>
            <w:tcW w:w="1594" w:type="dxa"/>
            <w:vMerge w:val="restart"/>
            <w:tcBorders>
              <w:bottom w:val="nil"/>
            </w:tcBorders>
            <w:vAlign w:val="center"/>
          </w:tcPr>
          <w:p w:rsidR="00276D8E" w:rsidRDefault="00AE6918">
            <w:pPr>
              <w:spacing w:before="78" w:line="237" w:lineRule="auto"/>
              <w:ind w:left="332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数量指标</w:t>
            </w:r>
            <w:proofErr w:type="spellEnd"/>
          </w:p>
        </w:tc>
        <w:tc>
          <w:tcPr>
            <w:tcW w:w="3407" w:type="dxa"/>
            <w:gridSpan w:val="2"/>
          </w:tcPr>
          <w:p w:rsidR="00276D8E" w:rsidRDefault="00AE6918">
            <w:pPr>
              <w:spacing w:before="198" w:line="236" w:lineRule="auto"/>
              <w:ind w:left="12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实现前沿技术突破（</w:t>
            </w:r>
            <w:proofErr w:type="gramStart"/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</w:tr>
      <w:tr w:rsidR="00276D8E">
        <w:trPr>
          <w:trHeight w:val="804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3407" w:type="dxa"/>
            <w:gridSpan w:val="2"/>
          </w:tcPr>
          <w:p w:rsidR="00276D8E" w:rsidRDefault="00AE6918">
            <w:pPr>
              <w:spacing w:before="115" w:line="261" w:lineRule="auto"/>
              <w:ind w:left="131" w:right="103" w:hanging="15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研发形成新产品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/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新设备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/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新工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艺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/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新材料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/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新品种等（</w:t>
            </w:r>
            <w:proofErr w:type="gramStart"/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</w:tr>
      <w:tr w:rsidR="00276D8E">
        <w:trPr>
          <w:trHeight w:val="575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3407" w:type="dxa"/>
            <w:gridSpan w:val="2"/>
          </w:tcPr>
          <w:p w:rsidR="00276D8E" w:rsidRDefault="00AE6918">
            <w:pPr>
              <w:spacing w:before="202" w:line="237" w:lineRule="auto"/>
              <w:ind w:left="124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新增授权知识产权（</w:t>
            </w:r>
            <w:proofErr w:type="gramStart"/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</w:tr>
      <w:tr w:rsidR="00276D8E">
        <w:trPr>
          <w:trHeight w:val="804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3407" w:type="dxa"/>
            <w:gridSpan w:val="2"/>
          </w:tcPr>
          <w:p w:rsidR="00276D8E" w:rsidRDefault="00AE6918">
            <w:pPr>
              <w:spacing w:before="118" w:line="260" w:lineRule="auto"/>
              <w:ind w:left="114" w:right="105" w:firstLine="8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制定国家、行业、地方或企业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标准数（</w:t>
            </w:r>
            <w:proofErr w:type="gramStart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</w:tr>
      <w:tr w:rsidR="00276D8E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</w:tcPr>
          <w:p w:rsidR="00276D8E" w:rsidRDefault="00AE6918">
            <w:pPr>
              <w:spacing w:before="200" w:line="237" w:lineRule="auto"/>
              <w:ind w:left="33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质量指标</w:t>
            </w:r>
            <w:proofErr w:type="spellEnd"/>
          </w:p>
        </w:tc>
        <w:tc>
          <w:tcPr>
            <w:tcW w:w="3407" w:type="dxa"/>
            <w:gridSpan w:val="2"/>
          </w:tcPr>
          <w:p w:rsidR="00276D8E" w:rsidRDefault="00AE6918">
            <w:pPr>
              <w:spacing w:before="200" w:line="237" w:lineRule="auto"/>
              <w:ind w:left="118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考核指标按期完成率（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%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</w:tr>
      <w:tr w:rsidR="00276D8E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 w:val="restart"/>
            <w:tcBorders>
              <w:bottom w:val="nil"/>
            </w:tcBorders>
          </w:tcPr>
          <w:p w:rsidR="00276D8E" w:rsidRDefault="00AE6918">
            <w:pPr>
              <w:spacing w:before="291" w:line="308" w:lineRule="auto"/>
              <w:ind w:left="295" w:right="283" w:firstLine="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效益</w:t>
            </w: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指标</w:t>
            </w:r>
            <w:proofErr w:type="spellEnd"/>
          </w:p>
        </w:tc>
        <w:tc>
          <w:tcPr>
            <w:tcW w:w="1594" w:type="dxa"/>
          </w:tcPr>
          <w:p w:rsidR="00276D8E" w:rsidRDefault="00AE6918">
            <w:pPr>
              <w:spacing w:before="202" w:line="235" w:lineRule="auto"/>
              <w:ind w:left="332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经济效益</w:t>
            </w:r>
            <w:proofErr w:type="spellEnd"/>
          </w:p>
        </w:tc>
        <w:tc>
          <w:tcPr>
            <w:tcW w:w="3407" w:type="dxa"/>
            <w:gridSpan w:val="2"/>
          </w:tcPr>
          <w:p w:rsidR="00276D8E" w:rsidRDefault="00AE6918">
            <w:pPr>
              <w:spacing w:before="201" w:line="235" w:lineRule="auto"/>
              <w:ind w:left="133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7"/>
                <w:sz w:val="24"/>
                <w:szCs w:val="24"/>
                <w:lang w:eastAsia="zh-CN"/>
              </w:rPr>
              <w:t>带动社会资本投入（</w:t>
            </w:r>
            <w:r>
              <w:rPr>
                <w:rFonts w:ascii="仿宋" w:eastAsia="仿宋" w:hAnsi="仿宋" w:cs="仿宋"/>
                <w:spacing w:val="-6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7"/>
                <w:sz w:val="24"/>
                <w:szCs w:val="24"/>
                <w:lang w:eastAsia="zh-CN"/>
              </w:rPr>
              <w:t>万元）</w:t>
            </w:r>
          </w:p>
        </w:tc>
        <w:tc>
          <w:tcPr>
            <w:tcW w:w="2223" w:type="dxa"/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</w:tr>
      <w:tr w:rsidR="00276D8E">
        <w:trPr>
          <w:trHeight w:val="572"/>
        </w:trPr>
        <w:tc>
          <w:tcPr>
            <w:tcW w:w="790" w:type="dxa"/>
            <w:vMerge/>
            <w:tcBorders>
              <w:top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</w:tcPr>
          <w:p w:rsidR="00276D8E" w:rsidRDefault="00AE6918">
            <w:pPr>
              <w:spacing w:before="201" w:line="237" w:lineRule="auto"/>
              <w:ind w:left="329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社会效益</w:t>
            </w:r>
            <w:proofErr w:type="spellEnd"/>
          </w:p>
        </w:tc>
        <w:tc>
          <w:tcPr>
            <w:tcW w:w="3407" w:type="dxa"/>
            <w:gridSpan w:val="2"/>
          </w:tcPr>
          <w:p w:rsidR="00276D8E" w:rsidRDefault="00AE6918">
            <w:pPr>
              <w:spacing w:before="200" w:line="237" w:lineRule="auto"/>
              <w:ind w:left="120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形成示范应用场景（</w:t>
            </w:r>
            <w:proofErr w:type="gramStart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276D8E" w:rsidRDefault="00276D8E">
            <w:pPr>
              <w:pStyle w:val="TableText"/>
              <w:rPr>
                <w:lang w:eastAsia="zh-CN"/>
              </w:rPr>
            </w:pPr>
          </w:p>
        </w:tc>
      </w:tr>
      <w:tr w:rsidR="00276D8E">
        <w:trPr>
          <w:trHeight w:val="572"/>
        </w:trPr>
        <w:tc>
          <w:tcPr>
            <w:tcW w:w="790" w:type="dxa"/>
            <w:vMerge w:val="restart"/>
            <w:tcBorders>
              <w:bottom w:val="nil"/>
            </w:tcBorders>
            <w:vAlign w:val="center"/>
          </w:tcPr>
          <w:p w:rsidR="00276D8E" w:rsidRDefault="00AE6918">
            <w:pPr>
              <w:spacing w:before="78" w:line="308" w:lineRule="auto"/>
              <w:ind w:left="167" w:right="151" w:hanging="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7"/>
                <w:sz w:val="24"/>
                <w:szCs w:val="24"/>
              </w:rPr>
              <w:t>个性</w:t>
            </w: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指标</w:t>
            </w:r>
            <w:proofErr w:type="spellEnd"/>
          </w:p>
        </w:tc>
        <w:tc>
          <w:tcPr>
            <w:tcW w:w="1049" w:type="dxa"/>
          </w:tcPr>
          <w:p w:rsidR="00276D8E" w:rsidRDefault="00276D8E">
            <w:pPr>
              <w:pStyle w:val="TableText"/>
            </w:pPr>
          </w:p>
        </w:tc>
        <w:tc>
          <w:tcPr>
            <w:tcW w:w="1594" w:type="dxa"/>
          </w:tcPr>
          <w:p w:rsidR="00276D8E" w:rsidRDefault="00276D8E">
            <w:pPr>
              <w:pStyle w:val="TableText"/>
            </w:pPr>
          </w:p>
        </w:tc>
        <w:tc>
          <w:tcPr>
            <w:tcW w:w="3407" w:type="dxa"/>
            <w:gridSpan w:val="2"/>
          </w:tcPr>
          <w:p w:rsidR="00276D8E" w:rsidRDefault="00276D8E">
            <w:pPr>
              <w:pStyle w:val="TableText"/>
            </w:pPr>
          </w:p>
        </w:tc>
        <w:tc>
          <w:tcPr>
            <w:tcW w:w="2223" w:type="dxa"/>
          </w:tcPr>
          <w:p w:rsidR="00276D8E" w:rsidRDefault="00276D8E">
            <w:pPr>
              <w:pStyle w:val="TableText"/>
            </w:pPr>
          </w:p>
        </w:tc>
      </w:tr>
      <w:tr w:rsidR="00276D8E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</w:pPr>
          </w:p>
        </w:tc>
        <w:tc>
          <w:tcPr>
            <w:tcW w:w="1049" w:type="dxa"/>
          </w:tcPr>
          <w:p w:rsidR="00276D8E" w:rsidRDefault="00276D8E">
            <w:pPr>
              <w:pStyle w:val="TableText"/>
            </w:pPr>
          </w:p>
        </w:tc>
        <w:tc>
          <w:tcPr>
            <w:tcW w:w="1594" w:type="dxa"/>
          </w:tcPr>
          <w:p w:rsidR="00276D8E" w:rsidRDefault="00276D8E">
            <w:pPr>
              <w:pStyle w:val="TableText"/>
            </w:pPr>
          </w:p>
        </w:tc>
        <w:tc>
          <w:tcPr>
            <w:tcW w:w="3407" w:type="dxa"/>
            <w:gridSpan w:val="2"/>
          </w:tcPr>
          <w:p w:rsidR="00276D8E" w:rsidRDefault="00276D8E">
            <w:pPr>
              <w:pStyle w:val="TableText"/>
            </w:pPr>
          </w:p>
        </w:tc>
        <w:tc>
          <w:tcPr>
            <w:tcW w:w="2223" w:type="dxa"/>
          </w:tcPr>
          <w:p w:rsidR="00276D8E" w:rsidRDefault="00276D8E">
            <w:pPr>
              <w:pStyle w:val="TableText"/>
            </w:pPr>
          </w:p>
        </w:tc>
      </w:tr>
      <w:tr w:rsidR="00276D8E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276D8E" w:rsidRDefault="00276D8E">
            <w:pPr>
              <w:pStyle w:val="TableText"/>
            </w:pPr>
          </w:p>
        </w:tc>
        <w:tc>
          <w:tcPr>
            <w:tcW w:w="1049" w:type="dxa"/>
          </w:tcPr>
          <w:p w:rsidR="00276D8E" w:rsidRDefault="00276D8E">
            <w:pPr>
              <w:pStyle w:val="TableText"/>
            </w:pPr>
          </w:p>
        </w:tc>
        <w:tc>
          <w:tcPr>
            <w:tcW w:w="1594" w:type="dxa"/>
          </w:tcPr>
          <w:p w:rsidR="00276D8E" w:rsidRDefault="00276D8E">
            <w:pPr>
              <w:pStyle w:val="TableText"/>
            </w:pPr>
          </w:p>
        </w:tc>
        <w:tc>
          <w:tcPr>
            <w:tcW w:w="3407" w:type="dxa"/>
            <w:gridSpan w:val="2"/>
          </w:tcPr>
          <w:p w:rsidR="00276D8E" w:rsidRDefault="00276D8E">
            <w:pPr>
              <w:pStyle w:val="TableText"/>
            </w:pPr>
          </w:p>
        </w:tc>
        <w:tc>
          <w:tcPr>
            <w:tcW w:w="2223" w:type="dxa"/>
          </w:tcPr>
          <w:p w:rsidR="00276D8E" w:rsidRDefault="00276D8E">
            <w:pPr>
              <w:pStyle w:val="TableText"/>
            </w:pPr>
          </w:p>
        </w:tc>
      </w:tr>
      <w:tr w:rsidR="00276D8E">
        <w:trPr>
          <w:trHeight w:val="576"/>
        </w:trPr>
        <w:tc>
          <w:tcPr>
            <w:tcW w:w="790" w:type="dxa"/>
            <w:vMerge/>
            <w:tcBorders>
              <w:top w:val="nil"/>
            </w:tcBorders>
          </w:tcPr>
          <w:p w:rsidR="00276D8E" w:rsidRDefault="00276D8E">
            <w:pPr>
              <w:pStyle w:val="TableText"/>
            </w:pPr>
          </w:p>
        </w:tc>
        <w:tc>
          <w:tcPr>
            <w:tcW w:w="1049" w:type="dxa"/>
          </w:tcPr>
          <w:p w:rsidR="00276D8E" w:rsidRDefault="00276D8E">
            <w:pPr>
              <w:pStyle w:val="TableText"/>
            </w:pPr>
          </w:p>
        </w:tc>
        <w:tc>
          <w:tcPr>
            <w:tcW w:w="1594" w:type="dxa"/>
          </w:tcPr>
          <w:p w:rsidR="00276D8E" w:rsidRDefault="00276D8E">
            <w:pPr>
              <w:pStyle w:val="TableText"/>
            </w:pPr>
          </w:p>
        </w:tc>
        <w:tc>
          <w:tcPr>
            <w:tcW w:w="3407" w:type="dxa"/>
            <w:gridSpan w:val="2"/>
          </w:tcPr>
          <w:p w:rsidR="00276D8E" w:rsidRDefault="00276D8E">
            <w:pPr>
              <w:pStyle w:val="TableText"/>
            </w:pPr>
          </w:p>
        </w:tc>
        <w:tc>
          <w:tcPr>
            <w:tcW w:w="2223" w:type="dxa"/>
          </w:tcPr>
          <w:p w:rsidR="00276D8E" w:rsidRDefault="00276D8E">
            <w:pPr>
              <w:pStyle w:val="TableText"/>
            </w:pPr>
          </w:p>
        </w:tc>
      </w:tr>
    </w:tbl>
    <w:p w:rsidR="00276D8E" w:rsidRDefault="00276D8E"/>
    <w:sectPr w:rsidR="00276D8E">
      <w:pgSz w:w="11905" w:h="16839"/>
      <w:pgMar w:top="1431" w:right="1418" w:bottom="1492" w:left="1418" w:header="0" w:footer="12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D8E" w:rsidRDefault="00AE6918">
      <w:r>
        <w:separator/>
      </w:r>
    </w:p>
  </w:endnote>
  <w:endnote w:type="continuationSeparator" w:id="0">
    <w:p w:rsidR="00276D8E" w:rsidRDefault="00AE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D8E" w:rsidRDefault="00AE6918">
      <w:r>
        <w:separator/>
      </w:r>
    </w:p>
  </w:footnote>
  <w:footnote w:type="continuationSeparator" w:id="0">
    <w:p w:rsidR="00276D8E" w:rsidRDefault="00AE69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6D8E"/>
    <w:rsid w:val="00276D8E"/>
    <w:rsid w:val="00AE6918"/>
    <w:rsid w:val="0E7047E7"/>
    <w:rsid w:val="698C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1D58A"/>
  <w15:docId w15:val="{3FD1F4A1-B73F-4E8E-A0F7-93C6E135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  <w:style w:type="paragraph" w:styleId="a4">
    <w:name w:val="footer"/>
    <w:basedOn w:val="a"/>
    <w:link w:val="a5"/>
    <w:rsid w:val="00AE69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5">
    <w:name w:val="页脚 字符"/>
    <w:basedOn w:val="a0"/>
    <w:link w:val="a4"/>
    <w:rsid w:val="00AE6918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8618652270842</cp:lastModifiedBy>
  <cp:revision>2</cp:revision>
  <dcterms:created xsi:type="dcterms:W3CDTF">2025-02-19T15:26:00Z</dcterms:created>
  <dcterms:modified xsi:type="dcterms:W3CDTF">2026-04-14T06:18:00Z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2026-03-06T15:22:38Z</vt:filetime>
  </property>
  <property fmtid="{D5CDD505-2E9C-101B-9397-08002B2CF9AE}" pid="4" name="KSOTemplateDocerSaveRecord">
    <vt:lpwstr>eyJoZGlkIjoiYzk4ODY2NTdlNDg4ZTcwNGUzYzFmMDczM2Q4OGI0NTUiLCJ1c2VySWQiOiI1OTExNTA2NDEifQ==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62A6D0011E6D45D4A388A688B7672C58_13</vt:lpwstr>
  </property>
</Properties>
</file>